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9B62F" w14:textId="77777777" w:rsidR="0045352A" w:rsidRPr="0045352A" w:rsidRDefault="0045352A" w:rsidP="004535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4"/>
          <w:kern w:val="36"/>
          <w:sz w:val="24"/>
          <w:szCs w:val="24"/>
          <w:lang w:eastAsia="ru-RU"/>
        </w:rPr>
      </w:pPr>
      <w:r w:rsidRPr="0045352A">
        <w:rPr>
          <w:rFonts w:ascii="Times New Roman" w:eastAsia="Times New Roman" w:hAnsi="Times New Roman" w:cs="Times New Roman"/>
          <w:b/>
          <w:spacing w:val="-4"/>
          <w:kern w:val="36"/>
          <w:sz w:val="24"/>
          <w:szCs w:val="24"/>
          <w:lang w:eastAsia="ru-RU"/>
        </w:rPr>
        <w:t xml:space="preserve">ДОГОВОР ПУБЛИЧНОЙ ОФЕРТЫ </w:t>
      </w:r>
    </w:p>
    <w:p w14:paraId="45DEF4C0" w14:textId="77777777" w:rsidR="0045352A" w:rsidRPr="0045352A" w:rsidRDefault="0045352A" w:rsidP="004535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4"/>
          <w:kern w:val="36"/>
          <w:sz w:val="24"/>
          <w:szCs w:val="24"/>
          <w:lang w:eastAsia="ru-RU"/>
        </w:rPr>
      </w:pPr>
    </w:p>
    <w:p w14:paraId="15605520" w14:textId="2992021C" w:rsidR="0045352A" w:rsidRPr="0028238E" w:rsidRDefault="0045352A" w:rsidP="0028238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238E">
        <w:rPr>
          <w:rFonts w:ascii="Times New Roman" w:hAnsi="Times New Roman" w:cs="Times New Roman"/>
          <w:spacing w:val="-9"/>
          <w:sz w:val="24"/>
          <w:szCs w:val="24"/>
        </w:rPr>
        <w:t xml:space="preserve">Настоящая публичная оферта обращена к неограниченному кругу лиц и выражает волю </w:t>
      </w:r>
      <w:r w:rsidR="00C57405" w:rsidRPr="00C57405">
        <w:rPr>
          <w:rFonts w:ascii="Times New Roman" w:hAnsi="Times New Roman" w:cs="Times New Roman"/>
          <w:spacing w:val="-9"/>
          <w:sz w:val="24"/>
          <w:szCs w:val="24"/>
        </w:rPr>
        <w:t xml:space="preserve">ООО «Иваново </w:t>
      </w:r>
      <w:proofErr w:type="spellStart"/>
      <w:r w:rsidR="00C57405" w:rsidRPr="00C57405">
        <w:rPr>
          <w:rFonts w:ascii="Times New Roman" w:hAnsi="Times New Roman" w:cs="Times New Roman"/>
          <w:spacing w:val="-9"/>
          <w:sz w:val="24"/>
          <w:szCs w:val="24"/>
        </w:rPr>
        <w:t>Принт</w:t>
      </w:r>
      <w:proofErr w:type="spellEnd"/>
      <w:r w:rsidR="00C57405" w:rsidRPr="00C57405">
        <w:rPr>
          <w:rFonts w:ascii="Times New Roman" w:hAnsi="Times New Roman" w:cs="Times New Roman"/>
          <w:spacing w:val="-9"/>
          <w:sz w:val="24"/>
          <w:szCs w:val="24"/>
        </w:rPr>
        <w:t>» (ИНН: 3702530893 ОГРН: 1073702031688)</w:t>
      </w:r>
      <w:r w:rsidR="00C57405">
        <w:rPr>
          <w:rFonts w:ascii="Times New Roman" w:hAnsi="Times New Roman" w:cs="Times New Roman"/>
          <w:spacing w:val="-9"/>
          <w:sz w:val="24"/>
          <w:szCs w:val="24"/>
        </w:rPr>
        <w:t xml:space="preserve">, действующий в гражданском </w:t>
      </w:r>
      <w:r w:rsidRPr="0028238E">
        <w:rPr>
          <w:rFonts w:ascii="Times New Roman" w:hAnsi="Times New Roman" w:cs="Times New Roman"/>
          <w:spacing w:val="-9"/>
          <w:sz w:val="24"/>
          <w:szCs w:val="24"/>
        </w:rPr>
        <w:t>обороте под коммерческим обозначением «iv-print.ru», именуемый в дальнейшем «Поставщик», заключить Договор на указанных ниже условиях с любым лицом, кто их принимает.</w:t>
      </w:r>
    </w:p>
    <w:p w14:paraId="2BAE6B44" w14:textId="77777777" w:rsidR="0045352A" w:rsidRPr="0028238E" w:rsidRDefault="0045352A" w:rsidP="0045352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14:paraId="5D55E3D9" w14:textId="77777777" w:rsidR="0045352A" w:rsidRPr="0045352A" w:rsidRDefault="0045352A" w:rsidP="00F5781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  <w:r w:rsidRPr="0045352A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>1. ТЕРМИНЫ И ОПРЕДЕЛЕНИЯ</w:t>
      </w:r>
    </w:p>
    <w:p w14:paraId="4312D4FF" w14:textId="77777777" w:rsidR="0045352A" w:rsidRPr="0045352A" w:rsidRDefault="0045352A" w:rsidP="00453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настоящей оферты нижеприведенные термины используются в следующих значениях:</w:t>
      </w:r>
    </w:p>
    <w:p w14:paraId="44821A52" w14:textId="31B87108" w:rsidR="0045352A" w:rsidRPr="00C57405" w:rsidRDefault="0045352A" w:rsidP="00C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</w:t>
      </w:r>
      <w:r w:rsidRPr="00453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C57405" w:rsidRPr="00C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«Иваново </w:t>
      </w:r>
      <w:proofErr w:type="spellStart"/>
      <w:r w:rsidR="00C57405" w:rsidRPr="00C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</w:t>
      </w:r>
      <w:proofErr w:type="spellEnd"/>
      <w:r w:rsidR="00C57405" w:rsidRPr="00C5740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574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3893E7" w14:textId="77777777" w:rsidR="0045352A" w:rsidRPr="0045352A" w:rsidRDefault="0045352A" w:rsidP="00453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Оферта</w:t>
      </w:r>
      <w:r w:rsidRPr="00453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настоящий документ опубликованный на сайте </w:t>
      </w:r>
      <w:hyperlink r:id="rId4" w:history="1">
        <w:r w:rsidRPr="0045352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https://iv-print.ru/</w:t>
        </w:r>
      </w:hyperlink>
      <w:r w:rsidRPr="00453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8EF622" w14:textId="77777777" w:rsidR="0045352A" w:rsidRPr="0045352A" w:rsidRDefault="0045352A" w:rsidP="00453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Акцепт Оферты</w:t>
      </w:r>
      <w:r w:rsidRPr="004535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полное и безоговорочное принятие Оферты путем осуществления действий, указанных в п. 2.2. Оферты. Акцепт Оферты создает Договор.</w:t>
      </w:r>
      <w:r w:rsidRPr="004535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3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</w:t>
      </w:r>
      <w:r w:rsidRPr="004535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совершеннолетнее лицо, осуществившее Акцепт Оферты, являющееся потребителем платных информационно-консультационных услуг по заключенному Договору;</w:t>
      </w:r>
      <w:r w:rsidRPr="004535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3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Pr="004535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договор между </w:t>
      </w:r>
      <w:r w:rsidRPr="00453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Заказчиком</w:t>
      </w:r>
      <w:r w:rsidRPr="0045352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453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Исполнителем</w:t>
      </w:r>
      <w:r w:rsidRPr="0045352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передачу продукции и оказанию услуг, который заключается посредством Акцепта Оферты</w:t>
      </w:r>
      <w:r w:rsidRPr="00453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668561CC" w14:textId="77777777" w:rsidR="0045352A" w:rsidRPr="0045352A" w:rsidRDefault="0045352A" w:rsidP="00453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</w:t>
      </w:r>
      <w:r w:rsidRPr="00453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интернет ресурс, содержащий полную информацию о содержании и стоимости услуг, размещенный по адресу </w:t>
      </w:r>
      <w:hyperlink r:id="rId5" w:history="1">
        <w:r w:rsidRPr="0045352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https://iv-print.ru/</w:t>
        </w:r>
      </w:hyperlink>
      <w:r w:rsidRPr="004535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05BB3C" w14:textId="77777777" w:rsidR="00B03F63" w:rsidRPr="0045352A" w:rsidRDefault="00B03F63" w:rsidP="00453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CA465" w14:textId="77777777" w:rsidR="0045352A" w:rsidRPr="0045352A" w:rsidRDefault="0045352A" w:rsidP="00F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5352A">
        <w:rPr>
          <w:rFonts w:ascii="Times New Roman" w:hAnsi="Times New Roman" w:cs="Times New Roman"/>
          <w:b/>
          <w:sz w:val="24"/>
          <w:szCs w:val="24"/>
        </w:rPr>
        <w:t>. ПРЕДМЕТ ДОГОВОРА.</w:t>
      </w:r>
    </w:p>
    <w:p w14:paraId="456B87FD" w14:textId="77777777" w:rsidR="0045352A" w:rsidRPr="0045352A" w:rsidRDefault="0045352A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5352A">
        <w:rPr>
          <w:rFonts w:ascii="Times New Roman" w:hAnsi="Times New Roman" w:cs="Times New Roman"/>
          <w:sz w:val="24"/>
          <w:szCs w:val="24"/>
        </w:rPr>
        <w:t>.1. Поставщик обязуется передать Заказчику Продукцию в порядке и в сроки, предусмотренные 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52A">
        <w:rPr>
          <w:rFonts w:ascii="Times New Roman" w:hAnsi="Times New Roman" w:cs="Times New Roman"/>
          <w:sz w:val="24"/>
          <w:szCs w:val="24"/>
        </w:rPr>
        <w:t>и оказать сопутствующие этому услуги либо услуги, не связанные непосредственно с производством Продукции, а Заказчик обязуется принять и оплатить Продукцию от Поставщика и принять и оплатить оказанные Поставщиком услуги.</w:t>
      </w:r>
    </w:p>
    <w:p w14:paraId="494CD1D2" w14:textId="77777777" w:rsidR="0045352A" w:rsidRDefault="0045352A" w:rsidP="00453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8778F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Оплатой </w:t>
      </w:r>
      <w:r w:rsidRPr="00687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</w:t>
      </w:r>
      <w:r w:rsidRPr="0068778F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выражает свое полное и безоговорочное принятие условий настоящего догов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ора (акцепт).</w:t>
      </w:r>
    </w:p>
    <w:p w14:paraId="231A481F" w14:textId="77777777" w:rsidR="0045352A" w:rsidRPr="0068778F" w:rsidRDefault="0045352A" w:rsidP="00453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8778F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Стоимость услуг по Договору сообщается на Сайте и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сумму, указанную для конкретной услуги</w:t>
      </w:r>
      <w:r w:rsidRPr="0068778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интересующего </w:t>
      </w:r>
      <w:r w:rsidRPr="00687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Заказчика</w:t>
      </w:r>
      <w:r w:rsidRPr="00687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тарифом, указанным на странице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6877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4D9724" w14:textId="77777777" w:rsidR="0045352A" w:rsidRPr="0045352A" w:rsidRDefault="0045352A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C1DAA" w14:textId="77777777" w:rsidR="0045352A" w:rsidRPr="0045352A" w:rsidRDefault="0045352A" w:rsidP="00F5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5352A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14:paraId="26FAD794" w14:textId="77777777" w:rsidR="0045352A" w:rsidRPr="0045352A" w:rsidRDefault="0045352A" w:rsidP="00453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352A">
        <w:rPr>
          <w:rFonts w:ascii="Times New Roman" w:hAnsi="Times New Roman" w:cs="Times New Roman"/>
          <w:sz w:val="24"/>
          <w:szCs w:val="24"/>
        </w:rPr>
        <w:t>.1. Поставщик по настоящему Договору обязуется:</w:t>
      </w:r>
    </w:p>
    <w:p w14:paraId="002D13EC" w14:textId="77777777" w:rsidR="0045352A" w:rsidRPr="0045352A" w:rsidRDefault="0045352A" w:rsidP="00453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352A">
        <w:rPr>
          <w:rFonts w:ascii="Times New Roman" w:hAnsi="Times New Roman" w:cs="Times New Roman"/>
          <w:sz w:val="24"/>
          <w:szCs w:val="24"/>
        </w:rPr>
        <w:t>.1.1. Передать Заказчику Продукцию в соответствии с согласованным Сторонами Приложением к настоящему Договору,</w:t>
      </w:r>
    </w:p>
    <w:p w14:paraId="5C61FF54" w14:textId="77777777" w:rsidR="0045352A" w:rsidRPr="0045352A" w:rsidRDefault="0045352A" w:rsidP="00453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352A">
        <w:rPr>
          <w:rFonts w:ascii="Times New Roman" w:hAnsi="Times New Roman" w:cs="Times New Roman"/>
          <w:sz w:val="24"/>
          <w:szCs w:val="24"/>
        </w:rPr>
        <w:t xml:space="preserve">.1.2. Обеспечить качество </w:t>
      </w:r>
      <w:proofErr w:type="gramStart"/>
      <w:r w:rsidRPr="0045352A">
        <w:rPr>
          <w:rFonts w:ascii="Times New Roman" w:hAnsi="Times New Roman" w:cs="Times New Roman"/>
          <w:sz w:val="24"/>
          <w:szCs w:val="24"/>
        </w:rPr>
        <w:t>передаваемой  Заказчику</w:t>
      </w:r>
      <w:proofErr w:type="gramEnd"/>
      <w:r w:rsidRPr="0045352A">
        <w:rPr>
          <w:rFonts w:ascii="Times New Roman" w:hAnsi="Times New Roman" w:cs="Times New Roman"/>
          <w:sz w:val="24"/>
          <w:szCs w:val="24"/>
        </w:rPr>
        <w:t xml:space="preserve"> Продукции и оказываемых услуг;</w:t>
      </w:r>
    </w:p>
    <w:p w14:paraId="368D1501" w14:textId="77777777" w:rsidR="0045352A" w:rsidRPr="0045352A" w:rsidRDefault="0045352A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352A">
        <w:rPr>
          <w:rFonts w:ascii="Times New Roman" w:hAnsi="Times New Roman" w:cs="Times New Roman"/>
          <w:sz w:val="24"/>
          <w:szCs w:val="24"/>
        </w:rPr>
        <w:t>.1.3. Рассматривать претензии Заказчика по качеству и количеству поставленной Продукции и оказанных услуг; удовлетворять их в случаях, когда такие претензии являются обоснованными.</w:t>
      </w:r>
    </w:p>
    <w:p w14:paraId="5D6BA745" w14:textId="77777777" w:rsidR="0045352A" w:rsidRPr="0045352A" w:rsidRDefault="0045352A" w:rsidP="00453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352A">
        <w:rPr>
          <w:rFonts w:ascii="Times New Roman" w:hAnsi="Times New Roman" w:cs="Times New Roman"/>
          <w:sz w:val="24"/>
          <w:szCs w:val="24"/>
        </w:rPr>
        <w:t>.2. Поставщик по настоящему Договору вправе:</w:t>
      </w:r>
    </w:p>
    <w:p w14:paraId="05FCEF17" w14:textId="77777777" w:rsidR="0045352A" w:rsidRPr="0045352A" w:rsidRDefault="0045352A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352A">
        <w:rPr>
          <w:rFonts w:ascii="Times New Roman" w:hAnsi="Times New Roman" w:cs="Times New Roman"/>
          <w:sz w:val="24"/>
          <w:szCs w:val="24"/>
        </w:rPr>
        <w:t>.2.1. Оказывать Заказчику услуги за плату. Порядок и сроки оказания и оплаты дополнительных услуг согласовываются Сторонами письменно.</w:t>
      </w:r>
    </w:p>
    <w:p w14:paraId="536D03D8" w14:textId="77777777" w:rsidR="0045352A" w:rsidRPr="0045352A" w:rsidRDefault="0045352A" w:rsidP="00453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352A">
        <w:rPr>
          <w:rFonts w:ascii="Times New Roman" w:hAnsi="Times New Roman" w:cs="Times New Roman"/>
          <w:sz w:val="24"/>
          <w:szCs w:val="24"/>
        </w:rPr>
        <w:t>.2.2. Требовать от Заказчика оплаты за Продукцию в сроки, предусмотренные настоящим Договором.</w:t>
      </w:r>
    </w:p>
    <w:p w14:paraId="1839620B" w14:textId="77777777" w:rsidR="0045352A" w:rsidRPr="0045352A" w:rsidRDefault="0045352A" w:rsidP="00453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352A">
        <w:rPr>
          <w:rFonts w:ascii="Times New Roman" w:hAnsi="Times New Roman" w:cs="Times New Roman"/>
          <w:sz w:val="24"/>
          <w:szCs w:val="24"/>
        </w:rPr>
        <w:t>.3. Заказчик по настоящему Договору обязуется:</w:t>
      </w:r>
    </w:p>
    <w:p w14:paraId="6C72FB0A" w14:textId="77777777" w:rsidR="0045352A" w:rsidRPr="0045352A" w:rsidRDefault="0045352A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352A">
        <w:rPr>
          <w:rFonts w:ascii="Times New Roman" w:hAnsi="Times New Roman" w:cs="Times New Roman"/>
          <w:sz w:val="24"/>
          <w:szCs w:val="24"/>
        </w:rPr>
        <w:t>.3.1. Принять Продукцию, оказанные услуги подписать Универсальный передаточный документ (УПД) и возвратить подписанный УПД Поставщику или предоставить Поставщику мотивированный отказ в приемке Продукции в сроки, установленные настоящим Договором.</w:t>
      </w:r>
    </w:p>
    <w:p w14:paraId="12158D92" w14:textId="77777777" w:rsidR="0045352A" w:rsidRPr="0045352A" w:rsidRDefault="0045352A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45352A">
        <w:rPr>
          <w:rFonts w:ascii="Times New Roman" w:hAnsi="Times New Roman" w:cs="Times New Roman"/>
          <w:sz w:val="24"/>
          <w:szCs w:val="24"/>
        </w:rPr>
        <w:t>.3.2. Оплатить Продукцию и услуги в порядке и сроки, предусмотренные настоящим Договором.</w:t>
      </w:r>
    </w:p>
    <w:p w14:paraId="5FE4D2E8" w14:textId="77777777" w:rsidR="0045352A" w:rsidRPr="0045352A" w:rsidRDefault="0045352A" w:rsidP="00453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352A">
        <w:rPr>
          <w:rFonts w:ascii="Times New Roman" w:hAnsi="Times New Roman" w:cs="Times New Roman"/>
          <w:sz w:val="24"/>
          <w:szCs w:val="24"/>
        </w:rPr>
        <w:t>.4. Заказчик по настоящему Договору вправе:</w:t>
      </w:r>
    </w:p>
    <w:p w14:paraId="687C0950" w14:textId="77777777" w:rsidR="0045352A" w:rsidRPr="0045352A" w:rsidRDefault="0045352A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352A">
        <w:rPr>
          <w:rFonts w:ascii="Times New Roman" w:hAnsi="Times New Roman" w:cs="Times New Roman"/>
          <w:sz w:val="24"/>
          <w:szCs w:val="24"/>
        </w:rPr>
        <w:t>.4.1. Оформлять и направлять Поставщику для согласования Приложения на поставку Продукции и оказание услуг.</w:t>
      </w:r>
    </w:p>
    <w:p w14:paraId="797E25A4" w14:textId="77777777" w:rsidR="0045352A" w:rsidRPr="0045352A" w:rsidRDefault="0045352A" w:rsidP="00453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352A">
        <w:rPr>
          <w:rFonts w:ascii="Times New Roman" w:hAnsi="Times New Roman" w:cs="Times New Roman"/>
          <w:sz w:val="24"/>
          <w:szCs w:val="24"/>
        </w:rPr>
        <w:t>.4.2. Заказывать дополнительные услуги при условии их оплаты.</w:t>
      </w:r>
    </w:p>
    <w:p w14:paraId="7776EDC6" w14:textId="77777777" w:rsidR="0045352A" w:rsidRDefault="0045352A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352A">
        <w:rPr>
          <w:rFonts w:ascii="Times New Roman" w:hAnsi="Times New Roman" w:cs="Times New Roman"/>
          <w:sz w:val="24"/>
          <w:szCs w:val="24"/>
        </w:rPr>
        <w:t>.4.3. Вносить изменения в Приложения к настоящему Договору при согласовании таких изменений с Поставщиком.</w:t>
      </w:r>
    </w:p>
    <w:p w14:paraId="288CC608" w14:textId="77777777" w:rsidR="00F57817" w:rsidRPr="0045352A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5F98C" w14:textId="77777777" w:rsidR="00F57817" w:rsidRPr="0045352A" w:rsidRDefault="00F57817" w:rsidP="00F578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5352A" w:rsidRPr="0045352A">
        <w:rPr>
          <w:rFonts w:ascii="Times New Roman" w:hAnsi="Times New Roman" w:cs="Times New Roman"/>
          <w:b/>
          <w:sz w:val="24"/>
          <w:szCs w:val="24"/>
        </w:rPr>
        <w:t>. ЦЕНА И ПОРЯДОК РАСЧЕТОВ</w:t>
      </w:r>
      <w:r w:rsidR="0045352A" w:rsidRPr="0045352A">
        <w:rPr>
          <w:rFonts w:ascii="Times New Roman" w:hAnsi="Times New Roman" w:cs="Times New Roman"/>
          <w:sz w:val="24"/>
          <w:szCs w:val="24"/>
        </w:rPr>
        <w:t>.</w:t>
      </w:r>
    </w:p>
    <w:p w14:paraId="03934522" w14:textId="77777777" w:rsidR="0045352A" w:rsidRPr="0045352A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352A" w:rsidRPr="0045352A">
        <w:rPr>
          <w:rFonts w:ascii="Times New Roman" w:hAnsi="Times New Roman" w:cs="Times New Roman"/>
          <w:sz w:val="24"/>
          <w:szCs w:val="24"/>
        </w:rPr>
        <w:t xml:space="preserve">.1. Стоимость каждой партии Продукции, подлежащей поставке по настоящему Договору, является свободной, договорной и согласовывается Сторонами в процессе формирования </w:t>
      </w:r>
      <w:r w:rsidR="0045352A">
        <w:rPr>
          <w:rFonts w:ascii="Times New Roman" w:hAnsi="Times New Roman" w:cs="Times New Roman"/>
          <w:sz w:val="24"/>
          <w:szCs w:val="24"/>
        </w:rPr>
        <w:t xml:space="preserve">Продукции. </w:t>
      </w:r>
      <w:r w:rsidR="0045352A" w:rsidRPr="0045352A">
        <w:rPr>
          <w:rFonts w:ascii="Times New Roman" w:hAnsi="Times New Roman" w:cs="Times New Roman"/>
          <w:sz w:val="24"/>
          <w:szCs w:val="24"/>
        </w:rPr>
        <w:t xml:space="preserve">Стоимость каждой партии Продукции после ее согласования не может быть изменена Поставщиком. Стоимость каждой партии Продукции указывается в универсальных передаточных документах (УПД). Стоимость Продукции по настоящему Договору не облагается НДС. </w:t>
      </w:r>
    </w:p>
    <w:p w14:paraId="43CFD197" w14:textId="77777777" w:rsidR="0045352A" w:rsidRPr="0045352A" w:rsidRDefault="0045352A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2A">
        <w:rPr>
          <w:rFonts w:ascii="Times New Roman" w:hAnsi="Times New Roman" w:cs="Times New Roman"/>
          <w:sz w:val="24"/>
          <w:szCs w:val="24"/>
        </w:rPr>
        <w:t xml:space="preserve">Универсальный передаточный документ при условии его подписания уполномоченными представителями Сторон, является одновременно протоколом согласования окончательной договорной цены за партию Продукции и оказанные услуги. </w:t>
      </w:r>
    </w:p>
    <w:p w14:paraId="16A85617" w14:textId="77777777" w:rsidR="0045352A" w:rsidRPr="0045352A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352A" w:rsidRPr="0045352A">
        <w:rPr>
          <w:rFonts w:ascii="Times New Roman" w:hAnsi="Times New Roman" w:cs="Times New Roman"/>
          <w:sz w:val="24"/>
          <w:szCs w:val="24"/>
        </w:rPr>
        <w:t>.2. Стоимость Продукции включает в себя затраты Поставщика на изготовление Продукции, упаковку и оформление товарно-сопроводительной документации.</w:t>
      </w:r>
    </w:p>
    <w:p w14:paraId="52FB67BA" w14:textId="77777777" w:rsidR="0045352A" w:rsidRPr="0045352A" w:rsidRDefault="00F57817" w:rsidP="0045352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352A" w:rsidRPr="0045352A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45352A" w:rsidRPr="0045352A">
        <w:rPr>
          <w:rFonts w:ascii="Times New Roman" w:hAnsi="Times New Roman" w:cs="Times New Roman"/>
          <w:sz w:val="24"/>
          <w:szCs w:val="24"/>
        </w:rPr>
        <w:t>Расчеты  по</w:t>
      </w:r>
      <w:proofErr w:type="gramEnd"/>
      <w:r w:rsidR="0045352A" w:rsidRPr="0045352A">
        <w:rPr>
          <w:rFonts w:ascii="Times New Roman" w:hAnsi="Times New Roman" w:cs="Times New Roman"/>
          <w:sz w:val="24"/>
          <w:szCs w:val="24"/>
        </w:rPr>
        <w:t xml:space="preserve"> настоящему Договору производятся Заказчиком в рублях</w:t>
      </w:r>
      <w:r w:rsidR="00144D95">
        <w:rPr>
          <w:rFonts w:ascii="Times New Roman" w:hAnsi="Times New Roman" w:cs="Times New Roman"/>
          <w:sz w:val="24"/>
          <w:szCs w:val="24"/>
        </w:rPr>
        <w:t xml:space="preserve">. </w:t>
      </w:r>
      <w:r w:rsidR="00144D95" w:rsidRPr="00144D95">
        <w:rPr>
          <w:rFonts w:ascii="Times New Roman" w:hAnsi="Times New Roman" w:cs="Times New Roman"/>
          <w:sz w:val="24"/>
          <w:szCs w:val="24"/>
        </w:rPr>
        <w:t xml:space="preserve">Оплата предоставляемых услуг производится на сайте через сервис приема платежей </w:t>
      </w:r>
      <w:r w:rsidR="00144D95" w:rsidRPr="00144D95">
        <w:rPr>
          <w:rFonts w:ascii="Times New Roman" w:hAnsi="Times New Roman" w:cs="Times New Roman"/>
          <w:b/>
          <w:sz w:val="24"/>
          <w:szCs w:val="24"/>
        </w:rPr>
        <w:t>ROBOKASSA</w:t>
      </w:r>
      <w:r w:rsidR="00144D95" w:rsidRPr="00144D95">
        <w:rPr>
          <w:rFonts w:ascii="Times New Roman" w:hAnsi="Times New Roman" w:cs="Times New Roman"/>
          <w:sz w:val="24"/>
          <w:szCs w:val="24"/>
        </w:rPr>
        <w:t>. Оплата счета происходит путем выбора подходящего способа оплаты на Сайте.</w:t>
      </w:r>
      <w:r w:rsidR="0045352A" w:rsidRPr="004535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72D54" w14:textId="77777777" w:rsidR="0045352A" w:rsidRPr="0045352A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352A" w:rsidRPr="0045352A">
        <w:rPr>
          <w:rFonts w:ascii="Times New Roman" w:hAnsi="Times New Roman" w:cs="Times New Roman"/>
          <w:sz w:val="24"/>
          <w:szCs w:val="24"/>
        </w:rPr>
        <w:t>.4. Оплата по настоящему Договору осуществляется следующим способом: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8580"/>
      </w:tblGrid>
      <w:tr w:rsidR="0045352A" w:rsidRPr="0045352A" w14:paraId="3A8741C8" w14:textId="77777777" w:rsidTr="00185DC3">
        <w:trPr>
          <w:trHeight w:val="34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26E" w14:textId="77777777" w:rsidR="0045352A" w:rsidRPr="0045352A" w:rsidRDefault="0045352A" w:rsidP="004535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5352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07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23E14E" w14:textId="77777777" w:rsidR="0045352A" w:rsidRPr="0045352A" w:rsidRDefault="0045352A" w:rsidP="00144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F7F7F"/>
                <w:sz w:val="24"/>
                <w:szCs w:val="24"/>
                <w:lang w:eastAsia="ar-SA"/>
              </w:rPr>
            </w:pPr>
            <w:r w:rsidRPr="0045352A">
              <w:rPr>
                <w:rFonts w:ascii="Times New Roman" w:hAnsi="Times New Roman" w:cs="Times New Roman"/>
                <w:sz w:val="24"/>
                <w:szCs w:val="24"/>
              </w:rPr>
              <w:t xml:space="preserve">путем внесения 100 % предоплаты за Продукцию и услуги  в течение 5 дней с даты согласования </w:t>
            </w:r>
            <w:r w:rsidR="00144D95"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выставления ссылки на оплату поставки </w:t>
            </w:r>
            <w:r w:rsidRPr="0045352A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и </w:t>
            </w:r>
            <w:r w:rsidR="00144D9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spellStart"/>
            <w:r w:rsidR="00144D95">
              <w:rPr>
                <w:rFonts w:ascii="Times New Roman" w:hAnsi="Times New Roman" w:cs="Times New Roman"/>
                <w:sz w:val="24"/>
                <w:szCs w:val="24"/>
              </w:rPr>
              <w:t>усоуг</w:t>
            </w:r>
            <w:proofErr w:type="spellEnd"/>
            <w:r w:rsidR="00144D95" w:rsidRPr="0045352A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</w:tc>
      </w:tr>
    </w:tbl>
    <w:p w14:paraId="71F36454" w14:textId="77777777" w:rsidR="0045352A" w:rsidRPr="0045352A" w:rsidRDefault="0045352A" w:rsidP="0045352A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5352A">
        <w:rPr>
          <w:rFonts w:ascii="Times New Roman" w:hAnsi="Times New Roman" w:cs="Times New Roman"/>
          <w:sz w:val="24"/>
          <w:szCs w:val="24"/>
        </w:rPr>
        <w:t>*В случае увеличения стоимости Продукции и услуг Сторонами согласовывается и подписывается новое Приложение</w:t>
      </w:r>
      <w:r w:rsidR="00144D95">
        <w:rPr>
          <w:rFonts w:ascii="Times New Roman" w:hAnsi="Times New Roman" w:cs="Times New Roman"/>
          <w:sz w:val="24"/>
          <w:szCs w:val="24"/>
        </w:rPr>
        <w:t xml:space="preserve"> </w:t>
      </w:r>
      <w:r w:rsidRPr="0045352A">
        <w:rPr>
          <w:rFonts w:ascii="Times New Roman" w:hAnsi="Times New Roman" w:cs="Times New Roman"/>
          <w:sz w:val="24"/>
          <w:szCs w:val="24"/>
        </w:rPr>
        <w:t>к Договору.</w:t>
      </w:r>
    </w:p>
    <w:p w14:paraId="215CE015" w14:textId="77777777" w:rsidR="0045352A" w:rsidRPr="0045352A" w:rsidRDefault="0045352A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2A">
        <w:rPr>
          <w:rFonts w:ascii="Times New Roman" w:hAnsi="Times New Roman" w:cs="Times New Roman"/>
          <w:sz w:val="24"/>
          <w:szCs w:val="24"/>
        </w:rPr>
        <w:t>В случае уменьшения стоимости Продукции и услуг согласно приложению к Договору излишне уплаченная сумма возвращается Поставщиком Заказчику в течение 3 дней с даты приемки Продукции и оказанных услуг Заказчиком и подписания УПД.</w:t>
      </w:r>
    </w:p>
    <w:p w14:paraId="030D38F5" w14:textId="77777777" w:rsidR="0045352A" w:rsidRPr="00F57817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817">
        <w:rPr>
          <w:rFonts w:ascii="Times New Roman" w:hAnsi="Times New Roman" w:cs="Times New Roman"/>
          <w:sz w:val="24"/>
          <w:szCs w:val="24"/>
        </w:rPr>
        <w:t>4</w:t>
      </w:r>
      <w:r w:rsidR="0045352A" w:rsidRPr="00F57817">
        <w:rPr>
          <w:rFonts w:ascii="Times New Roman" w:hAnsi="Times New Roman" w:cs="Times New Roman"/>
          <w:sz w:val="24"/>
          <w:szCs w:val="24"/>
        </w:rPr>
        <w:t xml:space="preserve">.5. </w:t>
      </w:r>
      <w:r w:rsidR="00144D95"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Моментом оплаты считается поступление средств на расчетный счет </w:t>
      </w:r>
      <w:r w:rsidR="00144D95"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Поставщика</w:t>
      </w:r>
      <w:r w:rsidR="00144D95"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платежей, проведенных через систему </w:t>
      </w:r>
      <w:r w:rsidR="00144D95" w:rsidRPr="00F57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ROBOKASSA</w:t>
      </w:r>
      <w:r w:rsidR="00144D95"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моментом оплаты является принятие </w:t>
      </w:r>
      <w:r w:rsidR="00144D95"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Поставщиком</w:t>
      </w:r>
      <w:r w:rsidR="00144D95"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уведомления о поступлении платежа. </w:t>
      </w:r>
    </w:p>
    <w:p w14:paraId="2D4ED2BE" w14:textId="77777777" w:rsidR="0045352A" w:rsidRPr="0045352A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352A" w:rsidRPr="0045352A">
        <w:rPr>
          <w:rFonts w:ascii="Times New Roman" w:hAnsi="Times New Roman" w:cs="Times New Roman"/>
          <w:sz w:val="24"/>
          <w:szCs w:val="24"/>
        </w:rPr>
        <w:t>.6. Порядок и срок расчетов может быть изменен Сторонами только по взаимному соглашению, путем оформления дополнительного соглашения к настоящему Договору.</w:t>
      </w:r>
    </w:p>
    <w:p w14:paraId="43F77E4B" w14:textId="77777777" w:rsidR="0045352A" w:rsidRPr="0045352A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352A" w:rsidRPr="0045352A">
        <w:rPr>
          <w:rFonts w:ascii="Times New Roman" w:hAnsi="Times New Roman" w:cs="Times New Roman"/>
          <w:sz w:val="24"/>
          <w:szCs w:val="24"/>
        </w:rPr>
        <w:t>.7. Претензии по УПД, оформленным с нарушением действующего законодательства РФ либо несоответствием ассортимента и/или количества Продукции, принимаются в течение 2 дней с даты получения указанных документов от Поставщика.</w:t>
      </w:r>
    </w:p>
    <w:p w14:paraId="08B4E7BB" w14:textId="77777777" w:rsidR="0045352A" w:rsidRDefault="0045352A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2A">
        <w:rPr>
          <w:rFonts w:ascii="Times New Roman" w:hAnsi="Times New Roman" w:cs="Times New Roman"/>
          <w:sz w:val="24"/>
          <w:szCs w:val="24"/>
        </w:rPr>
        <w:t xml:space="preserve">По истечении указанного срока претензии по оформлению УПД не принимаются. </w:t>
      </w:r>
    </w:p>
    <w:p w14:paraId="1F2A944D" w14:textId="77777777" w:rsidR="00F57817" w:rsidRPr="0045352A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F881D9F" w14:textId="77777777" w:rsidR="00F57817" w:rsidRPr="0045352A" w:rsidRDefault="00F57817" w:rsidP="00F57817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5352A" w:rsidRPr="0045352A">
        <w:rPr>
          <w:rFonts w:ascii="Times New Roman" w:hAnsi="Times New Roman" w:cs="Times New Roman"/>
          <w:b/>
          <w:sz w:val="24"/>
          <w:szCs w:val="24"/>
        </w:rPr>
        <w:t>. ПОРЯДОК ПОСТАВКИ ПРОДУКЦИИ И ОКАЗАНИЯ УСЛУГ</w:t>
      </w:r>
      <w:r w:rsidR="0045352A" w:rsidRPr="0045352A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63E539D2" w14:textId="77777777" w:rsidR="0045352A" w:rsidRPr="0045352A" w:rsidRDefault="00F57817" w:rsidP="0045352A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5352A" w:rsidRPr="0045352A">
        <w:rPr>
          <w:rFonts w:ascii="Times New Roman" w:hAnsi="Times New Roman" w:cs="Times New Roman"/>
          <w:sz w:val="24"/>
          <w:szCs w:val="24"/>
        </w:rPr>
        <w:t xml:space="preserve">.1. Поставляемая по настоящему Договору Продукция должна соответствовать качеству, согласованному Сторонами в Приложениях к настоящему Договору. Сторонами в Приложении к настоящему </w:t>
      </w:r>
      <w:proofErr w:type="gramStart"/>
      <w:r w:rsidR="0045352A" w:rsidRPr="0045352A">
        <w:rPr>
          <w:rFonts w:ascii="Times New Roman" w:hAnsi="Times New Roman" w:cs="Times New Roman"/>
          <w:sz w:val="24"/>
          <w:szCs w:val="24"/>
        </w:rPr>
        <w:t>Договору  согласовывается</w:t>
      </w:r>
      <w:proofErr w:type="gramEnd"/>
      <w:r w:rsidR="0045352A" w:rsidRPr="0045352A">
        <w:rPr>
          <w:rFonts w:ascii="Times New Roman" w:hAnsi="Times New Roman" w:cs="Times New Roman"/>
          <w:sz w:val="24"/>
          <w:szCs w:val="24"/>
        </w:rPr>
        <w:t xml:space="preserve"> разрешение печати для производства Продукции, иные параметры Продукции. Заказчик на свое усмотрение заказывает или не заказывает </w:t>
      </w:r>
      <w:proofErr w:type="spellStart"/>
      <w:r w:rsidR="0045352A" w:rsidRPr="0045352A">
        <w:rPr>
          <w:rFonts w:ascii="Times New Roman" w:hAnsi="Times New Roman" w:cs="Times New Roman"/>
          <w:sz w:val="24"/>
          <w:szCs w:val="24"/>
        </w:rPr>
        <w:t>цветопробу</w:t>
      </w:r>
      <w:proofErr w:type="spellEnd"/>
      <w:r w:rsidR="0045352A" w:rsidRPr="0045352A">
        <w:rPr>
          <w:rFonts w:ascii="Times New Roman" w:hAnsi="Times New Roman" w:cs="Times New Roman"/>
          <w:sz w:val="24"/>
          <w:szCs w:val="24"/>
        </w:rPr>
        <w:t xml:space="preserve"> Продукции, о </w:t>
      </w:r>
      <w:proofErr w:type="gramStart"/>
      <w:r w:rsidR="0045352A" w:rsidRPr="0045352A">
        <w:rPr>
          <w:rFonts w:ascii="Times New Roman" w:hAnsi="Times New Roman" w:cs="Times New Roman"/>
          <w:sz w:val="24"/>
          <w:szCs w:val="24"/>
        </w:rPr>
        <w:t>чем  Стороны</w:t>
      </w:r>
      <w:proofErr w:type="gramEnd"/>
      <w:r w:rsidR="0045352A" w:rsidRPr="0045352A">
        <w:rPr>
          <w:rFonts w:ascii="Times New Roman" w:hAnsi="Times New Roman" w:cs="Times New Roman"/>
          <w:sz w:val="24"/>
          <w:szCs w:val="24"/>
        </w:rPr>
        <w:t xml:space="preserve"> указывают в Приложении. В случае, если Заказчик не заказал </w:t>
      </w:r>
      <w:proofErr w:type="spellStart"/>
      <w:r w:rsidR="0045352A" w:rsidRPr="0045352A">
        <w:rPr>
          <w:rFonts w:ascii="Times New Roman" w:hAnsi="Times New Roman" w:cs="Times New Roman"/>
          <w:sz w:val="24"/>
          <w:szCs w:val="24"/>
        </w:rPr>
        <w:t>цветопробу</w:t>
      </w:r>
      <w:proofErr w:type="spellEnd"/>
      <w:r w:rsidR="0045352A" w:rsidRPr="0045352A">
        <w:rPr>
          <w:rFonts w:ascii="Times New Roman" w:hAnsi="Times New Roman" w:cs="Times New Roman"/>
          <w:sz w:val="24"/>
          <w:szCs w:val="24"/>
        </w:rPr>
        <w:t xml:space="preserve"> Продукции, Поставщик не несет ответственности за цветопередачу изображений </w:t>
      </w:r>
      <w:proofErr w:type="gramStart"/>
      <w:r w:rsidR="0045352A" w:rsidRPr="0045352A">
        <w:rPr>
          <w:rFonts w:ascii="Times New Roman" w:hAnsi="Times New Roman" w:cs="Times New Roman"/>
          <w:sz w:val="24"/>
          <w:szCs w:val="24"/>
        </w:rPr>
        <w:t>на  поставленной</w:t>
      </w:r>
      <w:proofErr w:type="gramEnd"/>
      <w:r w:rsidR="0045352A" w:rsidRPr="0045352A">
        <w:rPr>
          <w:rFonts w:ascii="Times New Roman" w:hAnsi="Times New Roman" w:cs="Times New Roman"/>
          <w:sz w:val="24"/>
          <w:szCs w:val="24"/>
        </w:rPr>
        <w:t xml:space="preserve"> Продукции.  </w:t>
      </w:r>
    </w:p>
    <w:p w14:paraId="6BE81E0E" w14:textId="77777777" w:rsidR="0045352A" w:rsidRPr="0045352A" w:rsidRDefault="00F57817" w:rsidP="0045352A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5352A" w:rsidRPr="0045352A">
        <w:rPr>
          <w:rFonts w:ascii="Times New Roman" w:hAnsi="Times New Roman" w:cs="Times New Roman"/>
          <w:sz w:val="24"/>
          <w:szCs w:val="24"/>
        </w:rPr>
        <w:t>.2. Поставка Продукции и оказание услуг осуществляется в сроки, предусмотренные Сторонами в согласованных Приложениях к настоящему Договору. В случае просрочки исполнения Заказчиком обязательства по предоплате Продукции и/или услуг, предусмотренного настоящим Договором, срок поставки Продукции и/или оказания услуг приостанавливается на количество дней просрочки исполнения обязательства. После внесения предоплаты срок исполнения обязательства по поставке и/или оказанию услуг начинает исчисляться на следующий день с даты внесения предоплаты за соответствующую партию Продукции.</w:t>
      </w:r>
    </w:p>
    <w:p w14:paraId="42D5E716" w14:textId="77777777" w:rsidR="0045352A" w:rsidRPr="0045352A" w:rsidRDefault="00F57817" w:rsidP="004535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45352A" w:rsidRPr="0045352A">
        <w:rPr>
          <w:rFonts w:ascii="Times New Roman" w:hAnsi="Times New Roman" w:cs="Times New Roman"/>
          <w:sz w:val="24"/>
          <w:szCs w:val="24"/>
          <w:lang w:eastAsia="ar-SA"/>
        </w:rPr>
        <w:t xml:space="preserve">.3. </w:t>
      </w:r>
      <w:r w:rsidR="0045352A" w:rsidRPr="0045352A">
        <w:rPr>
          <w:rFonts w:ascii="Times New Roman" w:hAnsi="Times New Roman" w:cs="Times New Roman"/>
          <w:sz w:val="24"/>
          <w:szCs w:val="24"/>
        </w:rPr>
        <w:t>Заказчик</w:t>
      </w:r>
      <w:r w:rsidR="0045352A" w:rsidRPr="0045352A">
        <w:rPr>
          <w:rFonts w:ascii="Times New Roman" w:hAnsi="Times New Roman" w:cs="Times New Roman"/>
          <w:sz w:val="24"/>
          <w:szCs w:val="24"/>
          <w:lang w:eastAsia="ar-SA"/>
        </w:rPr>
        <w:t xml:space="preserve"> не позднее, чем за 3 рабочих дня до даты начала оказания услуг передает Исполнителю материалы, документы и сведения, необходимые для оказания услуг.</w:t>
      </w:r>
    </w:p>
    <w:p w14:paraId="230F1554" w14:textId="77777777" w:rsidR="0045352A" w:rsidRPr="0045352A" w:rsidRDefault="00F57817" w:rsidP="0045352A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5352A" w:rsidRPr="0045352A">
        <w:rPr>
          <w:rFonts w:ascii="Times New Roman" w:hAnsi="Times New Roman" w:cs="Times New Roman"/>
          <w:sz w:val="24"/>
          <w:szCs w:val="24"/>
        </w:rPr>
        <w:t>.4. Порядок и сроки оказания услуг согласовываются Сторонами в приложениях к настоящему Договору.</w:t>
      </w:r>
    </w:p>
    <w:p w14:paraId="14B2054B" w14:textId="77777777" w:rsidR="0045352A" w:rsidRPr="0045352A" w:rsidRDefault="00F57817" w:rsidP="0045352A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5352A" w:rsidRPr="0045352A">
        <w:rPr>
          <w:rFonts w:ascii="Times New Roman" w:hAnsi="Times New Roman" w:cs="Times New Roman"/>
          <w:sz w:val="24"/>
          <w:szCs w:val="24"/>
        </w:rPr>
        <w:t>.5. В случае выхода из строя оборудования, которое используется для производства Продукции, Поставщик письменно уведомляет Заказчика об этом. Срок поставки Продукции в этом случае переносится на количество дней, затраченное на восстановление работоспособности оборудования. В случае задержки готовности Продукции в срок более чем на 14(Четырнадцать дней) Заказчик вправе отказаться от исполнения договора, и Поставщик в 3 (трехдневный) срок с момента получения оригинала письма на возврат денежных средств от Заказчика, возвращает уплаченную сумму предоплаты на расчетный счет Заказчика.</w:t>
      </w:r>
    </w:p>
    <w:p w14:paraId="0C81D68E" w14:textId="77777777" w:rsidR="0045352A" w:rsidRPr="0045352A" w:rsidRDefault="00F57817" w:rsidP="0045352A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5352A" w:rsidRPr="0045352A">
        <w:rPr>
          <w:rFonts w:ascii="Times New Roman" w:hAnsi="Times New Roman" w:cs="Times New Roman"/>
          <w:sz w:val="24"/>
          <w:szCs w:val="24"/>
        </w:rPr>
        <w:t xml:space="preserve">.6. Доставки Продукции Покупателю осуществляется 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8570"/>
      </w:tblGrid>
      <w:tr w:rsidR="0045352A" w:rsidRPr="0045352A" w14:paraId="6068A4A8" w14:textId="77777777" w:rsidTr="00185DC3">
        <w:trPr>
          <w:trHeight w:val="34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C3ED" w14:textId="77777777" w:rsidR="0045352A" w:rsidRPr="0045352A" w:rsidRDefault="0045352A" w:rsidP="004535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5352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3939BB" w14:textId="77777777" w:rsidR="0045352A" w:rsidRPr="0045352A" w:rsidRDefault="0045352A" w:rsidP="0045352A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7F7F7F"/>
                <w:sz w:val="24"/>
                <w:szCs w:val="24"/>
                <w:lang w:eastAsia="ar-SA"/>
              </w:rPr>
            </w:pPr>
            <w:r w:rsidRPr="0045352A">
              <w:rPr>
                <w:rFonts w:ascii="Times New Roman" w:hAnsi="Times New Roman" w:cs="Times New Roman"/>
                <w:sz w:val="24"/>
                <w:szCs w:val="24"/>
              </w:rPr>
              <w:t>самовывозом Продукции со склада Поставщика, находящегося по адресу: Ивановская область, г. Иваново, ул. Парижской Коммуны, дом 16, литер Д12.</w:t>
            </w:r>
          </w:p>
        </w:tc>
      </w:tr>
    </w:tbl>
    <w:p w14:paraId="2981A630" w14:textId="77777777" w:rsidR="0045352A" w:rsidRPr="0045352A" w:rsidRDefault="0045352A" w:rsidP="0045352A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13B27" w14:textId="77777777" w:rsidR="0045352A" w:rsidRPr="0045352A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5352A" w:rsidRPr="0045352A">
        <w:rPr>
          <w:rFonts w:ascii="Times New Roman" w:hAnsi="Times New Roman" w:cs="Times New Roman"/>
          <w:sz w:val="24"/>
          <w:szCs w:val="24"/>
        </w:rPr>
        <w:t xml:space="preserve">7.  Продукция считается поставленной с момента ее передачи представителю Заказчика. </w:t>
      </w:r>
    </w:p>
    <w:p w14:paraId="0ED73E75" w14:textId="77777777" w:rsidR="0045352A" w:rsidRPr="0045352A" w:rsidRDefault="00F57817" w:rsidP="0045352A">
      <w:pPr>
        <w:pStyle w:val="a4"/>
        <w:ind w:firstLine="0"/>
        <w:rPr>
          <w:szCs w:val="24"/>
        </w:rPr>
      </w:pPr>
      <w:r>
        <w:rPr>
          <w:szCs w:val="24"/>
          <w:lang w:val="ru-RU"/>
        </w:rPr>
        <w:t>5</w:t>
      </w:r>
      <w:r w:rsidR="0045352A" w:rsidRPr="0045352A">
        <w:rPr>
          <w:szCs w:val="24"/>
        </w:rPr>
        <w:t xml:space="preserve">.8. Приемка Продукции по качеству и количеству производится в момент передачи Продукции представителю Поставщика. </w:t>
      </w:r>
    </w:p>
    <w:p w14:paraId="7283C892" w14:textId="77777777" w:rsidR="0045352A" w:rsidRPr="0045352A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5352A" w:rsidRPr="0045352A">
        <w:rPr>
          <w:rFonts w:ascii="Times New Roman" w:hAnsi="Times New Roman" w:cs="Times New Roman"/>
          <w:sz w:val="24"/>
          <w:szCs w:val="24"/>
        </w:rPr>
        <w:t>.9. Право собственности на Продукцию и риск случайной гибели или повреждения Продукции переходит к Заказчику в момент получения Продукции.</w:t>
      </w:r>
    </w:p>
    <w:p w14:paraId="44B2807A" w14:textId="77777777" w:rsidR="0045352A" w:rsidRPr="0045352A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5352A" w:rsidRPr="0045352A">
        <w:rPr>
          <w:rFonts w:ascii="Times New Roman" w:hAnsi="Times New Roman" w:cs="Times New Roman"/>
          <w:sz w:val="24"/>
          <w:szCs w:val="24"/>
        </w:rPr>
        <w:t>.10. Заказчик</w:t>
      </w:r>
      <w:r w:rsidR="0045352A" w:rsidRPr="0045352A">
        <w:rPr>
          <w:rFonts w:ascii="Times New Roman" w:hAnsi="Times New Roman" w:cs="Times New Roman"/>
          <w:sz w:val="24"/>
          <w:szCs w:val="24"/>
          <w:lang w:eastAsia="ar-SA"/>
        </w:rPr>
        <w:t xml:space="preserve"> при получении </w:t>
      </w:r>
      <w:proofErr w:type="gramStart"/>
      <w:r w:rsidR="0045352A" w:rsidRPr="0045352A">
        <w:rPr>
          <w:rFonts w:ascii="Times New Roman" w:hAnsi="Times New Roman" w:cs="Times New Roman"/>
          <w:sz w:val="24"/>
          <w:szCs w:val="24"/>
          <w:lang w:eastAsia="ar-SA"/>
        </w:rPr>
        <w:t>Продукции  и</w:t>
      </w:r>
      <w:proofErr w:type="gramEnd"/>
      <w:r w:rsidR="0045352A" w:rsidRPr="0045352A">
        <w:rPr>
          <w:rFonts w:ascii="Times New Roman" w:hAnsi="Times New Roman" w:cs="Times New Roman"/>
          <w:sz w:val="24"/>
          <w:szCs w:val="24"/>
          <w:lang w:eastAsia="ar-SA"/>
        </w:rPr>
        <w:t xml:space="preserve"> приемки оказанных услуг обязан </w:t>
      </w:r>
      <w:r w:rsidR="0045352A" w:rsidRPr="0045352A">
        <w:rPr>
          <w:rFonts w:ascii="Times New Roman" w:hAnsi="Times New Roman" w:cs="Times New Roman"/>
          <w:sz w:val="24"/>
          <w:szCs w:val="24"/>
        </w:rPr>
        <w:t xml:space="preserve">подписать УПД (универсальный передаточный документ)  в двух экземплярах и один экземпляр УПД  вернуть Поставщику. При наличии претензий к качеству или количеству поставленной Продукции, качеству оказанных услуг Заказчик обязан указать в УПД на недостатки Продукции и услуг в момент их приемки или </w:t>
      </w:r>
      <w:proofErr w:type="gramStart"/>
      <w:r w:rsidR="0045352A" w:rsidRPr="0045352A">
        <w:rPr>
          <w:rFonts w:ascii="Times New Roman" w:hAnsi="Times New Roman" w:cs="Times New Roman"/>
          <w:sz w:val="24"/>
          <w:szCs w:val="24"/>
        </w:rPr>
        <w:t>предоставить  Поставщику</w:t>
      </w:r>
      <w:proofErr w:type="gramEnd"/>
      <w:r w:rsidR="0045352A" w:rsidRPr="0045352A">
        <w:rPr>
          <w:rFonts w:ascii="Times New Roman" w:hAnsi="Times New Roman" w:cs="Times New Roman"/>
          <w:sz w:val="24"/>
          <w:szCs w:val="24"/>
        </w:rPr>
        <w:t xml:space="preserve"> мотивированный отказ в приемке Продукции и оказанных услуг. В случае обнаружения недопоставки Продукции Поставщик передает Заказчику недостающее количество продукции в течение 20 дней с даты уведомления Заказчиком о недопоставке Продукции. В случае обнаружения недостатков оказанных услуг Поставщик устраняет такие недостатки в течение 20 дней с даты уведомления Заказчика о недостатках.</w:t>
      </w:r>
    </w:p>
    <w:p w14:paraId="0EF7907B" w14:textId="77777777" w:rsidR="0045352A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5352A" w:rsidRPr="0045352A">
        <w:rPr>
          <w:rFonts w:ascii="Times New Roman" w:hAnsi="Times New Roman" w:cs="Times New Roman"/>
          <w:sz w:val="24"/>
          <w:szCs w:val="24"/>
        </w:rPr>
        <w:t>.11. В случае, если Заказчик после приемки Продукции не передаст Поставщику подписанный УПД или мотивированный отказ от подписания УПД, обязательства Поставщика по поставке соответствующей партии Продукции и оказанию соответствующих услуг, указанных в УПД, считаются исполненными надлежащим образом и в полном объеме.</w:t>
      </w:r>
    </w:p>
    <w:p w14:paraId="4A6E6F16" w14:textId="77777777" w:rsidR="00F57817" w:rsidRPr="0045352A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885DF" w14:textId="77777777" w:rsidR="00F57817" w:rsidRPr="0045352A" w:rsidRDefault="00F57817" w:rsidP="00F57817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5352A" w:rsidRPr="0045352A">
        <w:rPr>
          <w:rFonts w:ascii="Times New Roman" w:hAnsi="Times New Roman" w:cs="Times New Roman"/>
          <w:b/>
          <w:sz w:val="24"/>
          <w:szCs w:val="24"/>
        </w:rPr>
        <w:t>. ОТВЕТСТВЕННОСТЬ СТОРОН.</w:t>
      </w:r>
    </w:p>
    <w:p w14:paraId="21247E8D" w14:textId="77777777" w:rsidR="0045352A" w:rsidRPr="0045352A" w:rsidRDefault="00F57817" w:rsidP="0045352A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352A" w:rsidRPr="0045352A">
        <w:rPr>
          <w:rFonts w:ascii="Times New Roman" w:hAnsi="Times New Roman" w:cs="Times New Roman"/>
          <w:sz w:val="24"/>
          <w:szCs w:val="24"/>
        </w:rPr>
        <w:t xml:space="preserve">.1. Поставщик не несет ответственности за </w:t>
      </w:r>
      <w:proofErr w:type="spellStart"/>
      <w:r w:rsidR="0045352A" w:rsidRPr="0045352A">
        <w:rPr>
          <w:rFonts w:ascii="Times New Roman" w:hAnsi="Times New Roman" w:cs="Times New Roman"/>
          <w:sz w:val="24"/>
          <w:szCs w:val="24"/>
        </w:rPr>
        <w:t>непоставку</w:t>
      </w:r>
      <w:proofErr w:type="spellEnd"/>
      <w:r w:rsidR="0045352A" w:rsidRPr="0045352A">
        <w:rPr>
          <w:rFonts w:ascii="Times New Roman" w:hAnsi="Times New Roman" w:cs="Times New Roman"/>
          <w:sz w:val="24"/>
          <w:szCs w:val="24"/>
        </w:rPr>
        <w:t xml:space="preserve">/недопоставку Продукции только при условии уведомлении Заказчика о </w:t>
      </w:r>
      <w:proofErr w:type="spellStart"/>
      <w:r w:rsidR="0045352A" w:rsidRPr="0045352A">
        <w:rPr>
          <w:rFonts w:ascii="Times New Roman" w:hAnsi="Times New Roman" w:cs="Times New Roman"/>
          <w:sz w:val="24"/>
          <w:szCs w:val="24"/>
        </w:rPr>
        <w:t>непоставке</w:t>
      </w:r>
      <w:proofErr w:type="spellEnd"/>
      <w:r w:rsidR="0045352A" w:rsidRPr="0045352A">
        <w:rPr>
          <w:rFonts w:ascii="Times New Roman" w:hAnsi="Times New Roman" w:cs="Times New Roman"/>
          <w:sz w:val="24"/>
          <w:szCs w:val="24"/>
        </w:rPr>
        <w:t>/недопоставке Продукции в связи с поломкой оборудования в сроки, указанные в пункте 4.3 настоящего Договора.</w:t>
      </w:r>
    </w:p>
    <w:p w14:paraId="1017A617" w14:textId="77777777" w:rsidR="0045352A" w:rsidRPr="0045352A" w:rsidRDefault="00F57817" w:rsidP="0045352A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352A" w:rsidRPr="0045352A">
        <w:rPr>
          <w:rFonts w:ascii="Times New Roman" w:hAnsi="Times New Roman" w:cs="Times New Roman"/>
          <w:sz w:val="24"/>
          <w:szCs w:val="24"/>
        </w:rPr>
        <w:t xml:space="preserve">.2.  За просрочку оплаты партии Продукции и услуг, согласованных Сторонами в приложениях к настоящему Договору, Заказчик выплачивает Поставщику штрафную </w:t>
      </w:r>
      <w:r w:rsidR="0045352A" w:rsidRPr="0045352A">
        <w:rPr>
          <w:rFonts w:ascii="Times New Roman" w:hAnsi="Times New Roman" w:cs="Times New Roman"/>
          <w:sz w:val="24"/>
          <w:szCs w:val="24"/>
        </w:rPr>
        <w:lastRenderedPageBreak/>
        <w:t>неустойку в размере 0,5 % от просроченной суммы за каждый день просрочки. Уплата штрафной неустойки не освобождает Заказчика от оплаты Продукции и услуг.</w:t>
      </w:r>
    </w:p>
    <w:p w14:paraId="764B830A" w14:textId="77777777" w:rsidR="0045352A" w:rsidRPr="0045352A" w:rsidRDefault="00F57817" w:rsidP="0045352A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352A" w:rsidRPr="0045352A">
        <w:rPr>
          <w:rFonts w:ascii="Times New Roman" w:hAnsi="Times New Roman" w:cs="Times New Roman"/>
          <w:sz w:val="24"/>
          <w:szCs w:val="24"/>
        </w:rPr>
        <w:t>.3. Стороны освобождаются от ответственности за частичное или полное невыполнение обязательств по настоящему Договору (за исключением просрочки платежа сумм, срок оплаты которых наступил до наступления форс-мажорных обстоятельств и кроме просрочки поставки продукции, срок которой наступил до наступления форс-мажорных обстоятельств), если такое невыполнение явилось следствием чрезвычайных и непредотвратимых при данных условиях обстоятельств (стихийные явления, военные действия, поломка оборудования и т.п.), наступивших в результате непредотвратимых событий. Непредотвратимыми событиями Стороны признают поломку оборудования, пожар, наводнение, землетрясение, ураган, эпидемия, блокада транспортных путей, военные действия. О наступлении форс-мажорных обстоятельств Стороны обязаны в разумный срок уведомить друг друга в письменном виде.</w:t>
      </w:r>
    </w:p>
    <w:p w14:paraId="49EF09CC" w14:textId="77777777" w:rsidR="0045352A" w:rsidRPr="0045352A" w:rsidRDefault="00F57817" w:rsidP="0045352A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352A" w:rsidRPr="0045352A">
        <w:rPr>
          <w:rFonts w:ascii="Times New Roman" w:hAnsi="Times New Roman" w:cs="Times New Roman"/>
          <w:sz w:val="24"/>
          <w:szCs w:val="24"/>
        </w:rPr>
        <w:t>.4. В случаях, не предусмотренных настоящим Договором, Стороны несут ответственность друг перед другом в соответствии с действующим законодательством РФ.</w:t>
      </w:r>
    </w:p>
    <w:p w14:paraId="7257B7FD" w14:textId="77777777" w:rsidR="0045352A" w:rsidRDefault="00F57817" w:rsidP="0045352A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352A" w:rsidRPr="0045352A">
        <w:rPr>
          <w:rFonts w:ascii="Times New Roman" w:hAnsi="Times New Roman" w:cs="Times New Roman"/>
          <w:sz w:val="24"/>
          <w:szCs w:val="24"/>
        </w:rPr>
        <w:t xml:space="preserve">.5. В случае просрочки поставки/недопоставки продукции Поставщиком, согласованной Сторонами в приложениях к настоящему Договору, Заказчик вправе потребовать уплаты пени в размере 0,1 % от суммы не поставленной/не </w:t>
      </w:r>
      <w:proofErr w:type="spellStart"/>
      <w:r w:rsidR="0045352A" w:rsidRPr="0045352A">
        <w:rPr>
          <w:rFonts w:ascii="Times New Roman" w:hAnsi="Times New Roman" w:cs="Times New Roman"/>
          <w:sz w:val="24"/>
          <w:szCs w:val="24"/>
        </w:rPr>
        <w:t>допопоставленной</w:t>
      </w:r>
      <w:proofErr w:type="spellEnd"/>
      <w:r w:rsidR="0045352A" w:rsidRPr="0045352A">
        <w:rPr>
          <w:rFonts w:ascii="Times New Roman" w:hAnsi="Times New Roman" w:cs="Times New Roman"/>
          <w:sz w:val="24"/>
          <w:szCs w:val="24"/>
        </w:rPr>
        <w:t xml:space="preserve"> Продукции за каждый день просрочки.</w:t>
      </w:r>
    </w:p>
    <w:p w14:paraId="2A3A5FCB" w14:textId="77777777" w:rsidR="00F57817" w:rsidRDefault="00F57817" w:rsidP="0045352A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9C464" w14:textId="77777777" w:rsidR="00F57817" w:rsidRPr="0068778F" w:rsidRDefault="00F57817" w:rsidP="00F57817">
      <w:pPr>
        <w:spacing w:before="42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>7</w:t>
      </w:r>
      <w:r w:rsidRPr="0068778F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>. ОБРАБОТКА ПЕРСОНАЛЬНЫХ ДАННЫХ ЗАКАЗЧИКА</w:t>
      </w:r>
    </w:p>
    <w:p w14:paraId="066FFB69" w14:textId="77777777" w:rsidR="00F57817" w:rsidRPr="00F57817" w:rsidRDefault="00F57817" w:rsidP="00F57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Персональные данные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Заказчика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обрабатываются в соответствии с Федеральным Законом «О персональных данных» № 152-ФЗ.</w:t>
      </w:r>
    </w:p>
    <w:p w14:paraId="110C9EC6" w14:textId="77777777" w:rsidR="00F57817" w:rsidRPr="00F57817" w:rsidRDefault="00F57817" w:rsidP="00F57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регистрации на Сайте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предоставляет следующую информацию: фамилия, имя, контактный номер телефона, адрес электронной почты.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Предоставляя свои персональные данные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Поставщику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соглашается на их обработку Поставщиком, в том числе в целях выполнения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Поставщиком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обязательств перед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Заказчиком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рамках настоящей публичной оферты, продвижения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Поставщиком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товаров и работ, проведения электронных и </w:t>
      </w:r>
      <w:proofErr w:type="spellStart"/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опросов, контроля результатов маркетинговых акций, клиентской поддержки, проведение розыгрышей призов среди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Заказчиков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контроля удовлетворенности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Заказчика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качества услуг, оказываемых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Поставщиком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33CB2D" w14:textId="77777777" w:rsidR="00F57817" w:rsidRPr="00F57817" w:rsidRDefault="00F57817" w:rsidP="00F57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Под обработкой персональных данных понимается любое действие (операция) или совокупность действий (операций), совершаемых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Поставщиком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обезличивание, блокирование, удаление, уничтожение персональных данных.</w:t>
      </w:r>
    </w:p>
    <w:p w14:paraId="5A064E7E" w14:textId="77777777" w:rsidR="00F57817" w:rsidRPr="00F57817" w:rsidRDefault="00F57817" w:rsidP="00F57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.5.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вправе использовать технологию «</w:t>
      </w:r>
      <w:proofErr w:type="spellStart"/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». «</w:t>
      </w:r>
      <w:proofErr w:type="spellStart"/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содержат конфиденциальную информацию.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настоящим дает согласие на сбор, анализ и использование </w:t>
      </w:r>
      <w:proofErr w:type="spellStart"/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третьими лицами для целей формирования статистики и оптимизации рекламных сообщений.</w:t>
      </w:r>
    </w:p>
    <w:p w14:paraId="3EFE2D1D" w14:textId="77777777" w:rsidR="00F57817" w:rsidRPr="00F57817" w:rsidRDefault="00F57817" w:rsidP="00F57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.6.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получает информацию об </w:t>
      </w:r>
      <w:proofErr w:type="spellStart"/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ip</w:t>
      </w:r>
      <w:proofErr w:type="spellEnd"/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-адресе посетителя Сайта. Данная информация не используется для установления личности посетителя.</w:t>
      </w:r>
    </w:p>
    <w:p w14:paraId="3815763F" w14:textId="77777777" w:rsidR="00F57817" w:rsidRPr="00F57817" w:rsidRDefault="00F57817" w:rsidP="00F57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.7.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несет ответственности за сведения, предоставленные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Заказчиком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Сайте в общедоступной форме.</w:t>
      </w:r>
    </w:p>
    <w:p w14:paraId="2A661805" w14:textId="77777777" w:rsidR="00F57817" w:rsidRPr="00F57817" w:rsidRDefault="00F57817" w:rsidP="00F57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.8.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вправе осуществлять записи телефонных разговоров с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Заказчиком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 </w:t>
      </w:r>
      <w:r w:rsidRPr="00F57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обязуется: предотвращать попытки несанкционированного доступа к информации, полученной в ходе телефонных переговоров, и/или передачу ее третьим лицам, не имеющим непосредственного отношения к исполнению Заказов, в соответствии </w:t>
      </w:r>
      <w:r w:rsidRPr="00F57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п. 4 ст. 16 Федерального закона «Об информации, информационных технологиях и о защите информации».</w:t>
      </w:r>
    </w:p>
    <w:p w14:paraId="29B43615" w14:textId="77777777" w:rsidR="00F57817" w:rsidRPr="0045352A" w:rsidRDefault="00F57817" w:rsidP="0045352A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18B9B4D" w14:textId="77777777" w:rsidR="0045352A" w:rsidRPr="0045352A" w:rsidRDefault="0045352A" w:rsidP="0045352A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17A04" w14:textId="77777777" w:rsidR="00F57817" w:rsidRPr="0045352A" w:rsidRDefault="00F57817" w:rsidP="00F57817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5352A" w:rsidRPr="0045352A">
        <w:rPr>
          <w:rFonts w:ascii="Times New Roman" w:hAnsi="Times New Roman" w:cs="Times New Roman"/>
          <w:b/>
          <w:sz w:val="24"/>
          <w:szCs w:val="24"/>
        </w:rPr>
        <w:t>. СРОК ДЕЙСТВИЯ, ПОРЯДОК ИЗМЕНЕНИЯ И РАСТОРЖЕНИЯ.</w:t>
      </w:r>
    </w:p>
    <w:p w14:paraId="7642C943" w14:textId="77777777" w:rsidR="0045352A" w:rsidRPr="0045352A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5352A" w:rsidRPr="0045352A">
        <w:rPr>
          <w:rFonts w:ascii="Times New Roman" w:hAnsi="Times New Roman" w:cs="Times New Roman"/>
          <w:sz w:val="24"/>
          <w:szCs w:val="24"/>
        </w:rPr>
        <w:t>.1. </w:t>
      </w:r>
      <w:r w:rsidR="00144D95" w:rsidRPr="000440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акцепта </w:t>
      </w:r>
      <w:r w:rsidR="00144D95" w:rsidRPr="00144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Заказчиком</w:t>
      </w:r>
      <w:r w:rsidR="00144D95" w:rsidRPr="0004401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данной Публичной оферты и действует до полного исполнения Сторонам</w:t>
      </w:r>
      <w:r w:rsidR="00144D9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взятых на себя обязательств.</w:t>
      </w:r>
    </w:p>
    <w:p w14:paraId="7B300486" w14:textId="77777777" w:rsidR="00F57817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5352A" w:rsidRPr="0045352A">
        <w:rPr>
          <w:rFonts w:ascii="Times New Roman" w:hAnsi="Times New Roman" w:cs="Times New Roman"/>
          <w:sz w:val="24"/>
          <w:szCs w:val="24"/>
        </w:rPr>
        <w:t xml:space="preserve">.2. </w:t>
      </w:r>
      <w:r w:rsidR="00144D95" w:rsidRPr="00144D9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ставщик</w:t>
      </w:r>
      <w:r w:rsidR="00144D95" w:rsidRPr="00144D95">
        <w:rPr>
          <w:rFonts w:ascii="Times New Roman" w:hAnsi="Times New Roman" w:cs="Times New Roman"/>
          <w:sz w:val="24"/>
          <w:szCs w:val="24"/>
        </w:rPr>
        <w:t xml:space="preserve"> оставляет за собой право внести изменения в настоящий Договор в любой момент по своему усмотрению, такие изменения вступают в силу с момента размещения изменённого текста Договора, если иной срок вступления изменений в силу не определён дополнительно в тексте публикации. Любое уведомление/сообщение/письмо (далее Корреспонденция) по настоящему Договору действительно, если оно оформлено в письменной форме</w:t>
      </w:r>
    </w:p>
    <w:p w14:paraId="7C2A8C2D" w14:textId="77777777" w:rsidR="00F57817" w:rsidRPr="0045352A" w:rsidRDefault="00F57817" w:rsidP="00F57817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5352A" w:rsidRPr="0045352A">
        <w:rPr>
          <w:rFonts w:ascii="Times New Roman" w:hAnsi="Times New Roman" w:cs="Times New Roman"/>
          <w:b/>
          <w:sz w:val="24"/>
          <w:szCs w:val="24"/>
        </w:rPr>
        <w:t>. ЗАКЛЮЧИТЕЛЬНЫЕ УСЛОВИЯ.</w:t>
      </w:r>
    </w:p>
    <w:p w14:paraId="07509229" w14:textId="77777777" w:rsidR="0045352A" w:rsidRPr="0045352A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5352A" w:rsidRPr="0045352A">
        <w:rPr>
          <w:rFonts w:ascii="Times New Roman" w:hAnsi="Times New Roman" w:cs="Times New Roman"/>
          <w:sz w:val="24"/>
          <w:szCs w:val="24"/>
        </w:rPr>
        <w:t>.1. В случае вступления в противоречие условий настоящего Договора с нормами действующего законодательства РФ, Стороны руководствуются действующим законодательством РФ.</w:t>
      </w:r>
    </w:p>
    <w:p w14:paraId="3903F374" w14:textId="77777777" w:rsidR="0045352A" w:rsidRPr="0045352A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5352A" w:rsidRPr="0045352A">
        <w:rPr>
          <w:rFonts w:ascii="Times New Roman" w:hAnsi="Times New Roman" w:cs="Times New Roman"/>
          <w:sz w:val="24"/>
          <w:szCs w:val="24"/>
        </w:rPr>
        <w:t>.2. В случае изменения адреса местонахождения или банковских реквизитов Стороны обязаны в трехдневный срок письменно уведомить об этом друг друга.</w:t>
      </w:r>
    </w:p>
    <w:p w14:paraId="679F8AB2" w14:textId="77777777" w:rsidR="0045352A" w:rsidRPr="0045352A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5352A" w:rsidRPr="004535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5352A" w:rsidRPr="0045352A">
        <w:rPr>
          <w:rFonts w:ascii="Times New Roman" w:hAnsi="Times New Roman" w:cs="Times New Roman"/>
          <w:sz w:val="24"/>
          <w:szCs w:val="24"/>
        </w:rPr>
        <w:t xml:space="preserve">. Документы, подписанные, скрепленные печатью и переданные посредством факсимильной связи или электронной почты, имеют полную юридическую силу до их замены оригиналами.  </w:t>
      </w:r>
    </w:p>
    <w:p w14:paraId="6E98BB88" w14:textId="77777777" w:rsidR="0045352A" w:rsidRPr="0045352A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5352A" w:rsidRPr="004535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45352A" w:rsidRPr="0045352A">
        <w:rPr>
          <w:rFonts w:ascii="Times New Roman" w:hAnsi="Times New Roman" w:cs="Times New Roman"/>
          <w:sz w:val="24"/>
          <w:szCs w:val="24"/>
        </w:rPr>
        <w:t xml:space="preserve">. Все споры и разногласия, возникающие из исполнения настоящего Договора, решаются путем переговоров. В случае не достижения согласия передаются на рассмотрение в суд по месту нахождения Поставщика. </w:t>
      </w:r>
    </w:p>
    <w:p w14:paraId="745F4DAF" w14:textId="77777777" w:rsidR="0045352A" w:rsidRPr="0045352A" w:rsidRDefault="00F57817" w:rsidP="0045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5352A" w:rsidRPr="004535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45352A" w:rsidRPr="0045352A">
        <w:rPr>
          <w:rFonts w:ascii="Times New Roman" w:hAnsi="Times New Roman" w:cs="Times New Roman"/>
          <w:sz w:val="24"/>
          <w:szCs w:val="24"/>
        </w:rPr>
        <w:t>. Заявка, подписанные Сторонами, являются неотъемлемыми частями настоящего Договора.</w:t>
      </w:r>
    </w:p>
    <w:p w14:paraId="5DA4169D" w14:textId="0936FCA1" w:rsidR="00C57405" w:rsidRPr="00C57405" w:rsidRDefault="00F57817" w:rsidP="00C57405">
      <w:pPr>
        <w:spacing w:before="420"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  <w:proofErr w:type="spellStart"/>
      <w:r w:rsidRPr="0028238E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>Поставшик</w:t>
      </w:r>
      <w:proofErr w:type="spellEnd"/>
      <w:r w:rsidRPr="0028238E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>:</w:t>
      </w:r>
    </w:p>
    <w:p w14:paraId="4A337ED2" w14:textId="77777777" w:rsidR="00C57405" w:rsidRDefault="00C57405" w:rsidP="00C574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ООО «Иваново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Принт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</w:p>
    <w:p w14:paraId="77377A16" w14:textId="1F0C36A5" w:rsidR="00C57405" w:rsidRDefault="00C57405" w:rsidP="00C574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54A8">
        <w:rPr>
          <w:rFonts w:ascii="Times New Roman" w:hAnsi="Times New Roman" w:cs="Times New Roman"/>
          <w:bCs/>
          <w:sz w:val="24"/>
          <w:szCs w:val="24"/>
        </w:rPr>
        <w:t xml:space="preserve">Юридический адрес: </w:t>
      </w:r>
      <w:r w:rsidRPr="00B847A5">
        <w:rPr>
          <w:rFonts w:ascii="Times New Roman" w:hAnsi="Times New Roman" w:cs="Times New Roman"/>
          <w:bCs/>
          <w:sz w:val="24"/>
          <w:szCs w:val="24"/>
        </w:rPr>
        <w:t>153003, И</w:t>
      </w:r>
      <w:r>
        <w:rPr>
          <w:rFonts w:ascii="Times New Roman" w:hAnsi="Times New Roman" w:cs="Times New Roman"/>
          <w:bCs/>
          <w:sz w:val="24"/>
          <w:szCs w:val="24"/>
        </w:rPr>
        <w:t xml:space="preserve">вановская область, город </w:t>
      </w:r>
      <w:r w:rsidRPr="00B847A5">
        <w:rPr>
          <w:rFonts w:ascii="Times New Roman" w:hAnsi="Times New Roman" w:cs="Times New Roman"/>
          <w:bCs/>
          <w:sz w:val="24"/>
          <w:szCs w:val="24"/>
        </w:rPr>
        <w:t>Иваново</w:t>
      </w:r>
      <w:r>
        <w:rPr>
          <w:rFonts w:ascii="Times New Roman" w:hAnsi="Times New Roman" w:cs="Times New Roman"/>
          <w:bCs/>
          <w:sz w:val="24"/>
          <w:szCs w:val="24"/>
        </w:rPr>
        <w:t xml:space="preserve">, ул. Парижской Коммуны, д. 16 </w:t>
      </w:r>
      <w:r w:rsidRPr="00B847A5">
        <w:rPr>
          <w:rFonts w:ascii="Times New Roman" w:hAnsi="Times New Roman" w:cs="Times New Roman"/>
          <w:bCs/>
          <w:sz w:val="24"/>
          <w:szCs w:val="24"/>
        </w:rPr>
        <w:t xml:space="preserve">литер д12, </w:t>
      </w:r>
      <w:proofErr w:type="spellStart"/>
      <w:r w:rsidRPr="00B847A5">
        <w:rPr>
          <w:rFonts w:ascii="Times New Roman" w:hAnsi="Times New Roman" w:cs="Times New Roman"/>
          <w:bCs/>
          <w:sz w:val="24"/>
          <w:szCs w:val="24"/>
        </w:rPr>
        <w:t>помещ</w:t>
      </w:r>
      <w:proofErr w:type="spellEnd"/>
      <w:r w:rsidRPr="00B847A5">
        <w:rPr>
          <w:rFonts w:ascii="Times New Roman" w:hAnsi="Times New Roman" w:cs="Times New Roman"/>
          <w:bCs/>
          <w:sz w:val="24"/>
          <w:szCs w:val="24"/>
        </w:rPr>
        <w:t>. 542</w:t>
      </w:r>
    </w:p>
    <w:p w14:paraId="35A54A8B" w14:textId="77777777" w:rsidR="00C57405" w:rsidRDefault="00C57405" w:rsidP="00C574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47A5">
        <w:rPr>
          <w:rFonts w:ascii="Times New Roman" w:hAnsi="Times New Roman" w:cs="Times New Roman"/>
          <w:bCs/>
          <w:sz w:val="24"/>
          <w:szCs w:val="24"/>
        </w:rPr>
        <w:t xml:space="preserve">ИНН: 3702530893 </w:t>
      </w:r>
    </w:p>
    <w:p w14:paraId="21297E34" w14:textId="77777777" w:rsidR="00C57405" w:rsidRDefault="00C57405" w:rsidP="00C574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ОГРН: 1073702031688</w:t>
      </w:r>
    </w:p>
    <w:p w14:paraId="557E6C36" w14:textId="3B5CB8D4" w:rsidR="00C57405" w:rsidRPr="00C57405" w:rsidRDefault="00C57405" w:rsidP="00C57405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238E">
        <w:rPr>
          <w:rFonts w:ascii="Times New Roman" w:hAnsi="Times New Roman" w:cs="Times New Roman"/>
          <w:sz w:val="24"/>
          <w:szCs w:val="24"/>
        </w:rPr>
        <w:t xml:space="preserve">р/с: </w:t>
      </w:r>
      <w:r w:rsidRPr="00C57405">
        <w:rPr>
          <w:rFonts w:ascii="Times New Roman" w:hAnsi="Times New Roman" w:cs="Times New Roman"/>
          <w:sz w:val="24"/>
          <w:szCs w:val="24"/>
        </w:rPr>
        <w:t>40702810402500085106</w:t>
      </w:r>
      <w:r w:rsidRPr="0028238E">
        <w:rPr>
          <w:rFonts w:ascii="Times New Roman" w:hAnsi="Times New Roman" w:cs="Times New Roman"/>
          <w:sz w:val="24"/>
          <w:szCs w:val="24"/>
        </w:rPr>
        <w:br/>
      </w:r>
      <w:r w:rsidRPr="00C57405">
        <w:rPr>
          <w:rFonts w:ascii="Times New Roman" w:hAnsi="Times New Roman" w:cs="Times New Roman"/>
          <w:sz w:val="24"/>
          <w:szCs w:val="24"/>
        </w:rPr>
        <w:t>ООО "Банк Точка"</w:t>
      </w:r>
      <w:r w:rsidRPr="0028238E">
        <w:rPr>
          <w:rFonts w:ascii="Times New Roman" w:hAnsi="Times New Roman" w:cs="Times New Roman"/>
          <w:sz w:val="24"/>
          <w:szCs w:val="24"/>
        </w:rPr>
        <w:br/>
        <w:t xml:space="preserve">БИК: </w:t>
      </w:r>
      <w:r w:rsidRPr="00C57405">
        <w:rPr>
          <w:rFonts w:ascii="Times New Roman" w:hAnsi="Times New Roman" w:cs="Times New Roman"/>
          <w:sz w:val="24"/>
          <w:szCs w:val="24"/>
        </w:rPr>
        <w:t>044525104</w:t>
      </w:r>
      <w:r w:rsidRPr="0028238E">
        <w:rPr>
          <w:rFonts w:ascii="Times New Roman" w:hAnsi="Times New Roman" w:cs="Times New Roman"/>
          <w:sz w:val="24"/>
          <w:szCs w:val="24"/>
        </w:rPr>
        <w:br/>
        <w:t xml:space="preserve">Корр. счет </w:t>
      </w:r>
      <w:r w:rsidRPr="00C57405">
        <w:rPr>
          <w:rFonts w:ascii="Times New Roman" w:hAnsi="Times New Roman" w:cs="Times New Roman"/>
          <w:sz w:val="24"/>
          <w:szCs w:val="24"/>
        </w:rPr>
        <w:t>30101810745374525104</w:t>
      </w:r>
      <w:r w:rsidRPr="0028238E">
        <w:rPr>
          <w:rFonts w:ascii="Times New Roman" w:hAnsi="Times New Roman" w:cs="Times New Roman"/>
          <w:sz w:val="24"/>
          <w:szCs w:val="24"/>
        </w:rPr>
        <w:br/>
        <w:t xml:space="preserve">Телефоны: +7(4932) 32-56-67 </w:t>
      </w:r>
      <w:r w:rsidRPr="0028238E">
        <w:rPr>
          <w:rFonts w:ascii="Times New Roman" w:hAnsi="Times New Roman" w:cs="Times New Roman"/>
          <w:sz w:val="24"/>
          <w:szCs w:val="24"/>
        </w:rPr>
        <w:br/>
      </w:r>
      <w:r w:rsidRPr="0028238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8238E">
        <w:rPr>
          <w:rFonts w:ascii="Times New Roman" w:hAnsi="Times New Roman" w:cs="Times New Roman"/>
          <w:sz w:val="24"/>
          <w:szCs w:val="24"/>
        </w:rPr>
        <w:t>-</w:t>
      </w:r>
      <w:r w:rsidRPr="0028238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8238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6720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zakaz</w:t>
        </w:r>
        <w:r w:rsidRPr="0067200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6720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iv</w:t>
        </w:r>
        <w:r w:rsidRPr="0067200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6720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print</w:t>
        </w:r>
        <w:r w:rsidRPr="0067200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720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3299141C" w14:textId="77777777" w:rsidR="00C57405" w:rsidRPr="00EA54A8" w:rsidRDefault="00C57405" w:rsidP="00C574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732A88" w14:textId="77777777" w:rsidR="00C57405" w:rsidRPr="00C57405" w:rsidRDefault="00C57405" w:rsidP="0028238E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7405" w:rsidRPr="00C5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2A"/>
    <w:rsid w:val="00144D95"/>
    <w:rsid w:val="0028238E"/>
    <w:rsid w:val="0045352A"/>
    <w:rsid w:val="005C2245"/>
    <w:rsid w:val="00992A5E"/>
    <w:rsid w:val="00A962BB"/>
    <w:rsid w:val="00B03F63"/>
    <w:rsid w:val="00C57405"/>
    <w:rsid w:val="00F5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0404"/>
  <w15:chartTrackingRefBased/>
  <w15:docId w15:val="{35F5D2DB-1B3D-4E4F-9076-0528D8B8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52A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4535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rsid w:val="0045352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ConsNormal">
    <w:name w:val="ConsNormal"/>
    <w:rsid w:val="004535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28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82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8238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9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1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az@iv-print.ru" TargetMode="External"/><Relationship Id="rId5" Type="http://schemas.openxmlformats.org/officeDocument/2006/relationships/hyperlink" Target="https://iv-print.ru/" TargetMode="External"/><Relationship Id="rId4" Type="http://schemas.openxmlformats.org/officeDocument/2006/relationships/hyperlink" Target="https://iv-pri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Духовная</dc:creator>
  <cp:keywords/>
  <dc:description/>
  <cp:lastModifiedBy>Галина Духовная</cp:lastModifiedBy>
  <cp:revision>4</cp:revision>
  <dcterms:created xsi:type="dcterms:W3CDTF">2023-02-14T12:12:00Z</dcterms:created>
  <dcterms:modified xsi:type="dcterms:W3CDTF">2024-10-07T06:31:00Z</dcterms:modified>
</cp:coreProperties>
</file>